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E9" w:rsidRPr="00891741" w:rsidRDefault="0000264C">
      <w:pPr>
        <w:jc w:val="center"/>
        <w:rPr>
          <w:sz w:val="16"/>
          <w:szCs w:val="16"/>
        </w:rPr>
      </w:pPr>
      <w:r w:rsidRPr="00891741">
        <w:rPr>
          <w:rFonts w:ascii="Verdana" w:hAnsi="Verdana" w:cs="Verdana"/>
          <w:b/>
          <w:sz w:val="16"/>
          <w:szCs w:val="16"/>
        </w:rPr>
        <w:t>Tomahawk &amp; District Sports Agra Society</w:t>
      </w:r>
    </w:p>
    <w:p w:rsidR="004139E9" w:rsidRPr="00891741" w:rsidRDefault="0000264C">
      <w:pPr>
        <w:spacing w:after="240"/>
        <w:jc w:val="center"/>
        <w:rPr>
          <w:sz w:val="16"/>
          <w:szCs w:val="16"/>
        </w:rPr>
      </w:pPr>
      <w:r w:rsidRPr="00891741">
        <w:rPr>
          <w:rFonts w:ascii="Verdana" w:hAnsi="Verdana" w:cs="Verdana"/>
          <w:b/>
          <w:sz w:val="16"/>
          <w:szCs w:val="16"/>
        </w:rPr>
        <w:t>November 28, 2017</w:t>
      </w:r>
    </w:p>
    <w:p w:rsidR="004139E9" w:rsidRPr="00891741" w:rsidRDefault="0000264C">
      <w:pPr>
        <w:spacing w:after="360"/>
        <w:ind w:left="720"/>
        <w:jc w:val="center"/>
        <w:rPr>
          <w:sz w:val="16"/>
          <w:szCs w:val="16"/>
        </w:rPr>
      </w:pPr>
      <w:r w:rsidRPr="00891741">
        <w:rPr>
          <w:rFonts w:ascii="Verdana" w:hAnsi="Verdana" w:cs="Verdana"/>
          <w:b/>
          <w:sz w:val="16"/>
          <w:szCs w:val="16"/>
        </w:rPr>
        <w:t xml:space="preserve">In attendance: </w:t>
      </w:r>
      <w:r w:rsidRPr="00891741">
        <w:rPr>
          <w:rFonts w:ascii="Verdana" w:hAnsi="Verdana" w:cs="Verdana"/>
          <w:sz w:val="16"/>
          <w:szCs w:val="16"/>
        </w:rPr>
        <w:t xml:space="preserve">Mike Schoenthal Wilf Goerz Maria Androschuk Kathy Strocher Donna Lemke Michelle Woodruff Tamara Weiss Chris Goerz Val Goertz Kara Andre Chantel Goerz Paul </w:t>
      </w:r>
      <w:r>
        <w:rPr>
          <w:rFonts w:ascii="Verdana" w:hAnsi="Verdana" w:cs="Verdana"/>
          <w:sz w:val="16"/>
          <w:szCs w:val="16"/>
        </w:rPr>
        <w:t>St. Arnaud</w:t>
      </w:r>
    </w:p>
    <w:p w:rsidR="004139E9" w:rsidRPr="00891741" w:rsidRDefault="0000264C">
      <w:pPr>
        <w:spacing w:after="360"/>
        <w:rPr>
          <w:sz w:val="16"/>
          <w:szCs w:val="16"/>
        </w:rPr>
      </w:pPr>
      <w:r w:rsidRPr="00891741">
        <w:rPr>
          <w:rFonts w:ascii="Verdana" w:hAnsi="Verdana" w:cs="Verdana"/>
          <w:b/>
          <w:sz w:val="16"/>
          <w:szCs w:val="16"/>
        </w:rPr>
        <w:t xml:space="preserve">Meeting called to order: </w:t>
      </w:r>
      <w:r w:rsidRPr="00891741">
        <w:rPr>
          <w:rFonts w:ascii="Verdana" w:hAnsi="Verdana" w:cs="Verdana"/>
          <w:sz w:val="16"/>
          <w:szCs w:val="16"/>
        </w:rPr>
        <w:t xml:space="preserve">Kara called </w:t>
      </w:r>
      <w:r w:rsidR="00891741">
        <w:rPr>
          <w:rFonts w:ascii="Verdana" w:hAnsi="Verdana" w:cs="Verdana"/>
          <w:sz w:val="16"/>
          <w:szCs w:val="16"/>
        </w:rPr>
        <w:t>the meeting to order at 7:01 PM</w:t>
      </w:r>
      <w:r w:rsidRPr="00891741">
        <w:rPr>
          <w:rFonts w:ascii="Lucida Grande" w:hAnsi="Lucida Grande" w:cs="Lucida Grande"/>
          <w:b/>
          <w:sz w:val="16"/>
          <w:szCs w:val="16"/>
        </w:rPr>
        <w:br/>
      </w:r>
      <w:r w:rsidRPr="00891741">
        <w:rPr>
          <w:rFonts w:ascii="Verdana" w:hAnsi="Verdana" w:cs="Verdana"/>
          <w:b/>
          <w:sz w:val="16"/>
          <w:szCs w:val="16"/>
        </w:rPr>
        <w:t>Reading of the minutes:</w:t>
      </w:r>
      <w:r w:rsidRPr="00891741">
        <w:rPr>
          <w:rFonts w:ascii="Verdana" w:hAnsi="Verdana" w:cs="Verdana"/>
          <w:sz w:val="16"/>
          <w:szCs w:val="16"/>
        </w:rPr>
        <w:t xml:space="preserve"> Kara sent out the minutes beforehand.</w:t>
      </w:r>
      <w:r w:rsidRPr="00891741">
        <w:rPr>
          <w:rFonts w:ascii="Lucida Grande" w:hAnsi="Lucida Grande" w:cs="Lucida Grande"/>
          <w:b/>
          <w:sz w:val="16"/>
          <w:szCs w:val="16"/>
        </w:rPr>
        <w:br/>
      </w:r>
      <w:r w:rsidRPr="00891741">
        <w:rPr>
          <w:rFonts w:ascii="Verdana" w:hAnsi="Verdana" w:cs="Verdana"/>
          <w:b/>
          <w:sz w:val="16"/>
          <w:szCs w:val="16"/>
        </w:rPr>
        <w:t>Errors &amp; Omissions:</w:t>
      </w:r>
      <w:r w:rsidRPr="00891741">
        <w:rPr>
          <w:rFonts w:ascii="Verdana" w:hAnsi="Verdana" w:cs="Verdana"/>
          <w:sz w:val="16"/>
          <w:szCs w:val="16"/>
        </w:rPr>
        <w:t xml:space="preserve"> None</w:t>
      </w:r>
      <w:r w:rsidRPr="00891741">
        <w:rPr>
          <w:rFonts w:ascii="Lucida Grande" w:hAnsi="Lucida Grande" w:cs="Lucida Grande"/>
          <w:b/>
          <w:sz w:val="16"/>
          <w:szCs w:val="16"/>
        </w:rPr>
        <w:br/>
      </w:r>
      <w:r w:rsidRPr="00891741">
        <w:rPr>
          <w:rFonts w:ascii="Verdana" w:hAnsi="Verdana" w:cs="Verdana"/>
          <w:b/>
          <w:sz w:val="16"/>
          <w:szCs w:val="16"/>
        </w:rPr>
        <w:t>Motion to accept minutes as read</w:t>
      </w:r>
      <w:r w:rsidR="00891741">
        <w:rPr>
          <w:rFonts w:ascii="Verdana" w:hAnsi="Verdana" w:cs="Verdana"/>
          <w:sz w:val="16"/>
          <w:szCs w:val="16"/>
        </w:rPr>
        <w:t>: Donna</w:t>
      </w:r>
      <w:r w:rsidRPr="00891741">
        <w:rPr>
          <w:rFonts w:ascii="Verdana" w:hAnsi="Verdana" w:cs="Verdana"/>
          <w:sz w:val="16"/>
          <w:szCs w:val="16"/>
        </w:rPr>
        <w:t xml:space="preserve"> </w:t>
      </w:r>
      <w:r w:rsidRPr="00891741">
        <w:rPr>
          <w:rFonts w:ascii="Verdana" w:hAnsi="Verdana" w:cs="Verdana"/>
          <w:b/>
          <w:sz w:val="16"/>
          <w:szCs w:val="16"/>
        </w:rPr>
        <w:t>2</w:t>
      </w:r>
      <w:r w:rsidRPr="00891741">
        <w:rPr>
          <w:rFonts w:ascii="Verdana" w:hAnsi="Verdana" w:cs="Verdana"/>
          <w:b/>
          <w:sz w:val="16"/>
          <w:szCs w:val="16"/>
          <w:vertAlign w:val="superscript"/>
        </w:rPr>
        <w:t>nd</w:t>
      </w:r>
      <w:r w:rsidRPr="00891741">
        <w:rPr>
          <w:rFonts w:ascii="Verdana" w:hAnsi="Verdana" w:cs="Verdana"/>
          <w:b/>
          <w:sz w:val="16"/>
          <w:szCs w:val="16"/>
        </w:rPr>
        <w:t xml:space="preserve"> by: </w:t>
      </w:r>
      <w:r w:rsidR="00891741">
        <w:rPr>
          <w:rFonts w:ascii="Verdana" w:hAnsi="Verdana" w:cs="Verdana"/>
          <w:sz w:val="16"/>
          <w:szCs w:val="16"/>
        </w:rPr>
        <w:t>Chris</w:t>
      </w:r>
      <w:r w:rsidRPr="00891741">
        <w:rPr>
          <w:rFonts w:ascii="Lucida Grande" w:hAnsi="Lucida Grande" w:cs="Lucida Grande"/>
          <w:b/>
          <w:sz w:val="16"/>
          <w:szCs w:val="16"/>
        </w:rPr>
        <w:br/>
      </w:r>
      <w:r w:rsidRPr="00891741">
        <w:rPr>
          <w:rFonts w:ascii="Verdana" w:hAnsi="Verdana" w:cs="Verdana"/>
          <w:b/>
          <w:sz w:val="16"/>
          <w:szCs w:val="16"/>
        </w:rPr>
        <w:t xml:space="preserve">New Memberships: </w:t>
      </w:r>
      <w:r w:rsidRPr="00891741">
        <w:rPr>
          <w:rFonts w:ascii="Verdana" w:hAnsi="Verdana" w:cs="Verdana"/>
          <w:sz w:val="16"/>
          <w:szCs w:val="16"/>
        </w:rPr>
        <w:t>None.</w:t>
      </w:r>
      <w:r w:rsidRPr="00891741">
        <w:rPr>
          <w:rFonts w:ascii="Lucida Grande" w:hAnsi="Lucida Grande" w:cs="Lucida Grande"/>
          <w:sz w:val="16"/>
          <w:szCs w:val="16"/>
        </w:rPr>
        <w:br/>
      </w:r>
      <w:r w:rsidRPr="00891741">
        <w:rPr>
          <w:rFonts w:ascii="Verdana" w:hAnsi="Verdana" w:cs="Verdana"/>
          <w:b/>
          <w:sz w:val="16"/>
          <w:szCs w:val="16"/>
        </w:rPr>
        <w:t>Additions to Agenda:</w:t>
      </w:r>
      <w:r w:rsidRPr="00891741">
        <w:rPr>
          <w:rFonts w:ascii="Verdana" w:hAnsi="Verdana" w:cs="Verdana"/>
          <w:sz w:val="16"/>
          <w:szCs w:val="16"/>
        </w:rPr>
        <w:t xml:space="preserve"> </w:t>
      </w:r>
      <w:r w:rsidR="00891741">
        <w:rPr>
          <w:rFonts w:ascii="Verdana" w:hAnsi="Verdana" w:cs="Verdana"/>
          <w:sz w:val="16"/>
          <w:szCs w:val="16"/>
        </w:rPr>
        <w:tab/>
      </w:r>
      <w:r w:rsidR="00891741" w:rsidRPr="00891741">
        <w:rPr>
          <w:rFonts w:ascii="Verdana" w:hAnsi="Verdana" w:cs="Verdana"/>
          <w:b/>
          <w:sz w:val="16"/>
          <w:szCs w:val="16"/>
        </w:rPr>
        <w:t>1.</w:t>
      </w:r>
      <w:r w:rsidR="00891741">
        <w:rPr>
          <w:rFonts w:ascii="Verdana" w:hAnsi="Verdana" w:cs="Verdana"/>
          <w:sz w:val="16"/>
          <w:szCs w:val="16"/>
        </w:rPr>
        <w:t xml:space="preserve"> </w:t>
      </w:r>
      <w:r w:rsidR="00702977" w:rsidRPr="00891741">
        <w:rPr>
          <w:rFonts w:ascii="Verdana" w:hAnsi="Verdana" w:cs="Verdana"/>
          <w:sz w:val="16"/>
          <w:szCs w:val="16"/>
        </w:rPr>
        <w:t>Wi-Fi</w:t>
      </w:r>
      <w:r w:rsidRPr="00891741">
        <w:rPr>
          <w:rFonts w:ascii="Verdana" w:hAnsi="Verdana" w:cs="Verdana"/>
          <w:sz w:val="16"/>
          <w:szCs w:val="16"/>
        </w:rPr>
        <w:t xml:space="preserve"> (Wilf) </w:t>
      </w:r>
      <w:r w:rsidR="00891741">
        <w:rPr>
          <w:rFonts w:ascii="Verdana" w:hAnsi="Verdana" w:cs="Verdana"/>
          <w:sz w:val="16"/>
          <w:szCs w:val="16"/>
        </w:rPr>
        <w:tab/>
      </w:r>
      <w:r w:rsidRPr="00891741">
        <w:rPr>
          <w:rFonts w:ascii="Verdana" w:hAnsi="Verdana" w:cs="Verdana"/>
          <w:b/>
          <w:sz w:val="16"/>
          <w:szCs w:val="16"/>
        </w:rPr>
        <w:t>2.</w:t>
      </w:r>
      <w:r w:rsidRPr="00891741">
        <w:rPr>
          <w:rFonts w:ascii="Verdana" w:hAnsi="Verdana" w:cs="Verdana"/>
          <w:sz w:val="16"/>
          <w:szCs w:val="16"/>
        </w:rPr>
        <w:t xml:space="preserve"> Contractor Deadline</w:t>
      </w:r>
      <w:r w:rsidR="00C57831">
        <w:rPr>
          <w:rFonts w:ascii="Verdana" w:hAnsi="Verdana" w:cs="Verdana"/>
          <w:sz w:val="16"/>
          <w:szCs w:val="16"/>
        </w:rPr>
        <w:tab/>
      </w:r>
      <w:r w:rsidR="00C57831" w:rsidRPr="00C57831">
        <w:rPr>
          <w:rFonts w:ascii="Verdana" w:hAnsi="Verdana" w:cs="Verdana"/>
          <w:b/>
          <w:sz w:val="16"/>
          <w:szCs w:val="16"/>
        </w:rPr>
        <w:t>3.</w:t>
      </w:r>
      <w:r w:rsidR="00C57831">
        <w:rPr>
          <w:rFonts w:ascii="Verdana" w:hAnsi="Verdana" w:cs="Verdana"/>
          <w:b/>
          <w:sz w:val="16"/>
          <w:szCs w:val="16"/>
        </w:rPr>
        <w:t xml:space="preserve"> </w:t>
      </w:r>
      <w:r w:rsidR="00C57831">
        <w:rPr>
          <w:rFonts w:ascii="Verdana" w:hAnsi="Verdana" w:cs="Verdana"/>
          <w:sz w:val="16"/>
          <w:szCs w:val="16"/>
        </w:rPr>
        <w:t>Tomahawk School</w:t>
      </w:r>
      <w:r w:rsidR="00891741">
        <w:rPr>
          <w:sz w:val="16"/>
          <w:szCs w:val="16"/>
        </w:rPr>
        <w:br/>
      </w:r>
      <w:r w:rsidRPr="00891741">
        <w:rPr>
          <w:rFonts w:ascii="Verdana" w:hAnsi="Verdana" w:cs="Verdana"/>
          <w:b/>
          <w:sz w:val="16"/>
          <w:szCs w:val="16"/>
        </w:rPr>
        <w:t>Motion to accept additions to the agenda:</w:t>
      </w:r>
      <w:r w:rsidR="00891741">
        <w:rPr>
          <w:rFonts w:ascii="Verdana" w:hAnsi="Verdana" w:cs="Verdana"/>
          <w:sz w:val="16"/>
          <w:szCs w:val="16"/>
        </w:rPr>
        <w:t xml:space="preserve"> Kathy </w:t>
      </w:r>
      <w:r w:rsidR="00891741" w:rsidRPr="00891741">
        <w:rPr>
          <w:rFonts w:ascii="Verdana" w:hAnsi="Verdana" w:cs="Verdana"/>
          <w:b/>
          <w:sz w:val="16"/>
          <w:szCs w:val="16"/>
        </w:rPr>
        <w:t>2</w:t>
      </w:r>
      <w:r w:rsidR="00891741" w:rsidRPr="00891741">
        <w:rPr>
          <w:rFonts w:ascii="Verdana" w:hAnsi="Verdana" w:cs="Verdana"/>
          <w:b/>
          <w:sz w:val="16"/>
          <w:szCs w:val="16"/>
          <w:vertAlign w:val="superscript"/>
        </w:rPr>
        <w:t>nd</w:t>
      </w:r>
      <w:r w:rsidR="00891741" w:rsidRPr="00891741">
        <w:rPr>
          <w:rFonts w:ascii="Verdana" w:hAnsi="Verdana" w:cs="Verdana"/>
          <w:b/>
          <w:sz w:val="16"/>
          <w:szCs w:val="16"/>
        </w:rPr>
        <w:t xml:space="preserve"> by:</w:t>
      </w:r>
      <w:r w:rsidRPr="00891741">
        <w:rPr>
          <w:rFonts w:ascii="Verdana" w:hAnsi="Verdana" w:cs="Verdana"/>
          <w:sz w:val="16"/>
          <w:szCs w:val="16"/>
        </w:rPr>
        <w:t xml:space="preserve"> Donna </w:t>
      </w:r>
    </w:p>
    <w:p w:rsidR="00891741" w:rsidRDefault="0000264C" w:rsidP="00891741">
      <w:pPr>
        <w:spacing w:after="120"/>
        <w:rPr>
          <w:rFonts w:ascii="Verdana" w:hAnsi="Verdana" w:cs="Verdana"/>
          <w:b/>
          <w:sz w:val="16"/>
          <w:szCs w:val="16"/>
        </w:rPr>
      </w:pPr>
      <w:r w:rsidRPr="00891741">
        <w:rPr>
          <w:rFonts w:ascii="Verdana" w:hAnsi="Verdana" w:cs="Verdana"/>
          <w:b/>
          <w:sz w:val="16"/>
          <w:szCs w:val="16"/>
        </w:rPr>
        <w:t>New Business:</w:t>
      </w:r>
    </w:p>
    <w:p w:rsidR="00891741" w:rsidRDefault="00891741" w:rsidP="00891741">
      <w:pPr>
        <w:pStyle w:val="ListParagraph"/>
        <w:numPr>
          <w:ilvl w:val="0"/>
          <w:numId w:val="2"/>
        </w:numPr>
        <w:spacing w:after="120"/>
        <w:rPr>
          <w:rFonts w:ascii="Verdana" w:hAnsi="Verdana" w:cs="Verdana"/>
          <w:b/>
          <w:sz w:val="16"/>
          <w:szCs w:val="16"/>
        </w:rPr>
      </w:pPr>
      <w:r>
        <w:rPr>
          <w:rFonts w:ascii="Verdana" w:hAnsi="Verdana" w:cs="Verdana"/>
          <w:b/>
          <w:sz w:val="16"/>
          <w:szCs w:val="16"/>
        </w:rPr>
        <w:t xml:space="preserve">Tea (Val) – </w:t>
      </w:r>
      <w:r w:rsidRPr="00891741">
        <w:rPr>
          <w:rFonts w:ascii="Verdana" w:hAnsi="Verdana" w:cs="Verdana"/>
          <w:sz w:val="16"/>
          <w:szCs w:val="16"/>
        </w:rPr>
        <w:t>The Agra will be having a ‘Celebration of a War Hero: Leon Jouan’ on January 28</w:t>
      </w:r>
      <w:r w:rsidRPr="00891741">
        <w:rPr>
          <w:rFonts w:ascii="Verdana" w:hAnsi="Verdana" w:cs="Verdana"/>
          <w:sz w:val="16"/>
          <w:szCs w:val="16"/>
          <w:vertAlign w:val="superscript"/>
        </w:rPr>
        <w:t>th</w:t>
      </w:r>
      <w:r w:rsidRPr="00891741">
        <w:rPr>
          <w:rFonts w:ascii="Verdana" w:hAnsi="Verdana" w:cs="Verdana"/>
          <w:sz w:val="16"/>
          <w:szCs w:val="16"/>
        </w:rPr>
        <w:t xml:space="preserve"> at 2pm. There will be tea, coffee &amp; cake. Val will be inviting the Jouan families.</w:t>
      </w:r>
      <w:r>
        <w:rPr>
          <w:rFonts w:ascii="Verdana" w:hAnsi="Verdana" w:cs="Verdana"/>
          <w:b/>
          <w:sz w:val="16"/>
          <w:szCs w:val="16"/>
        </w:rPr>
        <w:t xml:space="preserve"> </w:t>
      </w:r>
    </w:p>
    <w:p w:rsidR="00891741" w:rsidRDefault="00891741" w:rsidP="00891741">
      <w:pPr>
        <w:pStyle w:val="ListParagraph"/>
        <w:numPr>
          <w:ilvl w:val="0"/>
          <w:numId w:val="2"/>
        </w:numPr>
        <w:spacing w:after="120"/>
        <w:rPr>
          <w:rFonts w:ascii="Verdana" w:hAnsi="Verdana" w:cs="Verdana"/>
          <w:b/>
          <w:sz w:val="16"/>
          <w:szCs w:val="16"/>
        </w:rPr>
      </w:pPr>
      <w:r>
        <w:rPr>
          <w:rFonts w:ascii="Verdana" w:hAnsi="Verdana" w:cs="Verdana"/>
          <w:b/>
          <w:sz w:val="16"/>
          <w:szCs w:val="16"/>
        </w:rPr>
        <w:t xml:space="preserve">Volunteer Log (Val) – </w:t>
      </w:r>
      <w:r w:rsidRPr="00891741">
        <w:rPr>
          <w:rFonts w:ascii="Verdana" w:hAnsi="Verdana" w:cs="Verdana"/>
          <w:sz w:val="16"/>
          <w:szCs w:val="16"/>
        </w:rPr>
        <w:t>Starting January 2018 there will be a volunteer point sy</w:t>
      </w:r>
      <w:r>
        <w:rPr>
          <w:rFonts w:ascii="Verdana" w:hAnsi="Verdana" w:cs="Verdana"/>
          <w:sz w:val="16"/>
          <w:szCs w:val="16"/>
        </w:rPr>
        <w:t>stem. Each point will be equival</w:t>
      </w:r>
      <w:r w:rsidRPr="00891741">
        <w:rPr>
          <w:rFonts w:ascii="Verdana" w:hAnsi="Verdana" w:cs="Verdana"/>
          <w:sz w:val="16"/>
          <w:szCs w:val="16"/>
        </w:rPr>
        <w:t>ent to one dollar. You can use your points to go towards any events held by the Agra. Val &amp; Kara will come up with a point system.</w:t>
      </w:r>
    </w:p>
    <w:p w:rsidR="00891741" w:rsidRPr="00891741" w:rsidRDefault="00891741" w:rsidP="00891741">
      <w:pPr>
        <w:pStyle w:val="ListParagraph"/>
        <w:numPr>
          <w:ilvl w:val="0"/>
          <w:numId w:val="2"/>
        </w:numPr>
        <w:spacing w:after="120"/>
        <w:rPr>
          <w:rFonts w:ascii="Verdana" w:hAnsi="Verdana" w:cs="Verdana"/>
          <w:b/>
          <w:sz w:val="16"/>
          <w:szCs w:val="16"/>
        </w:rPr>
      </w:pPr>
      <w:r>
        <w:rPr>
          <w:rFonts w:ascii="Verdana" w:hAnsi="Verdana" w:cs="Verdana"/>
          <w:b/>
          <w:sz w:val="16"/>
          <w:szCs w:val="16"/>
        </w:rPr>
        <w:t xml:space="preserve">4H Sponsor (Kara) – </w:t>
      </w:r>
      <w:r w:rsidRPr="00891741">
        <w:rPr>
          <w:rFonts w:ascii="Verdana" w:hAnsi="Verdana" w:cs="Verdana"/>
          <w:sz w:val="16"/>
          <w:szCs w:val="16"/>
        </w:rPr>
        <w:t>The Two Rivers 4H is looking for a sponsor for their Club Reserve Champion Steer Award this year. Michelle makes the motion to sponsor $100 towards this award, Maria 2</w:t>
      </w:r>
      <w:r w:rsidRPr="00891741">
        <w:rPr>
          <w:rFonts w:ascii="Verdana" w:hAnsi="Verdana" w:cs="Verdana"/>
          <w:sz w:val="16"/>
          <w:szCs w:val="16"/>
          <w:vertAlign w:val="superscript"/>
        </w:rPr>
        <w:t>nd</w:t>
      </w:r>
      <w:r w:rsidRPr="00891741">
        <w:rPr>
          <w:rFonts w:ascii="Verdana" w:hAnsi="Verdana" w:cs="Verdana"/>
          <w:sz w:val="16"/>
          <w:szCs w:val="16"/>
        </w:rPr>
        <w:t xml:space="preserve">, all in favour, carried. </w:t>
      </w:r>
    </w:p>
    <w:p w:rsidR="00891741" w:rsidRPr="00891741" w:rsidRDefault="00891741" w:rsidP="00891741">
      <w:pPr>
        <w:pStyle w:val="ListParagraph"/>
        <w:numPr>
          <w:ilvl w:val="0"/>
          <w:numId w:val="2"/>
        </w:numPr>
        <w:spacing w:after="120"/>
        <w:rPr>
          <w:rFonts w:ascii="Verdana" w:hAnsi="Verdana" w:cs="Verdana"/>
          <w:sz w:val="16"/>
          <w:szCs w:val="16"/>
        </w:rPr>
      </w:pPr>
      <w:r>
        <w:rPr>
          <w:rFonts w:ascii="Verdana" w:hAnsi="Verdana" w:cs="Verdana"/>
          <w:b/>
          <w:sz w:val="16"/>
          <w:szCs w:val="16"/>
        </w:rPr>
        <w:t xml:space="preserve">Annual General Meeting – </w:t>
      </w:r>
      <w:r w:rsidRPr="00891741">
        <w:rPr>
          <w:rFonts w:ascii="Verdana" w:hAnsi="Verdana" w:cs="Verdana"/>
          <w:sz w:val="16"/>
          <w:szCs w:val="16"/>
        </w:rPr>
        <w:t>January 9</w:t>
      </w:r>
      <w:r w:rsidRPr="00891741">
        <w:rPr>
          <w:rFonts w:ascii="Verdana" w:hAnsi="Verdana" w:cs="Verdana"/>
          <w:sz w:val="16"/>
          <w:szCs w:val="16"/>
          <w:vertAlign w:val="superscript"/>
        </w:rPr>
        <w:t>th</w:t>
      </w:r>
      <w:r w:rsidRPr="00891741">
        <w:rPr>
          <w:rFonts w:ascii="Verdana" w:hAnsi="Verdana" w:cs="Verdana"/>
          <w:sz w:val="16"/>
          <w:szCs w:val="16"/>
        </w:rPr>
        <w:t xml:space="preserve"> @ 7pm. </w:t>
      </w:r>
      <w:r w:rsidR="0000264C">
        <w:rPr>
          <w:rFonts w:ascii="Verdana" w:hAnsi="Verdana" w:cs="Verdana"/>
          <w:sz w:val="16"/>
          <w:szCs w:val="16"/>
        </w:rPr>
        <w:t>We are looking for a president &amp; secretary.</w:t>
      </w:r>
      <w:r w:rsidR="00702977">
        <w:rPr>
          <w:rFonts w:ascii="Verdana" w:hAnsi="Verdana" w:cs="Verdana"/>
          <w:sz w:val="16"/>
          <w:szCs w:val="16"/>
        </w:rPr>
        <w:t xml:space="preserve"> </w:t>
      </w:r>
    </w:p>
    <w:p w:rsidR="00891741" w:rsidRDefault="00891741" w:rsidP="00891741">
      <w:pPr>
        <w:pStyle w:val="ListParagraph"/>
        <w:numPr>
          <w:ilvl w:val="0"/>
          <w:numId w:val="2"/>
        </w:numPr>
        <w:spacing w:after="120"/>
        <w:rPr>
          <w:rFonts w:ascii="Verdana" w:hAnsi="Verdana" w:cs="Verdana"/>
          <w:b/>
          <w:sz w:val="16"/>
          <w:szCs w:val="16"/>
        </w:rPr>
      </w:pPr>
      <w:r>
        <w:rPr>
          <w:rFonts w:ascii="Verdana" w:hAnsi="Verdana" w:cs="Verdana"/>
          <w:b/>
          <w:sz w:val="16"/>
          <w:szCs w:val="16"/>
        </w:rPr>
        <w:t xml:space="preserve">Bathrooms (Donna) – </w:t>
      </w:r>
      <w:r w:rsidRPr="00891741">
        <w:rPr>
          <w:rFonts w:ascii="Verdana" w:hAnsi="Verdana" w:cs="Verdana"/>
          <w:sz w:val="16"/>
          <w:szCs w:val="16"/>
        </w:rPr>
        <w:t>Septic/sewer smell problem still hasn’t been fixed. Eric &amp; Wilf will do some more investigating in the next few days. Roy with Bald Eagle will be coming back out when he gets a chance.</w:t>
      </w:r>
      <w:r>
        <w:rPr>
          <w:rFonts w:ascii="Verdana" w:hAnsi="Verdana" w:cs="Verdana"/>
          <w:b/>
          <w:sz w:val="16"/>
          <w:szCs w:val="16"/>
        </w:rPr>
        <w:t xml:space="preserve"> </w:t>
      </w:r>
    </w:p>
    <w:p w:rsidR="00891741" w:rsidRDefault="00891741" w:rsidP="00891741">
      <w:pPr>
        <w:pStyle w:val="ListParagraph"/>
        <w:numPr>
          <w:ilvl w:val="0"/>
          <w:numId w:val="2"/>
        </w:numPr>
        <w:spacing w:after="120"/>
        <w:rPr>
          <w:rFonts w:ascii="Verdana" w:hAnsi="Verdana" w:cs="Verdana"/>
          <w:b/>
          <w:sz w:val="16"/>
          <w:szCs w:val="16"/>
        </w:rPr>
      </w:pPr>
      <w:r>
        <w:rPr>
          <w:rFonts w:ascii="Verdana" w:hAnsi="Verdana" w:cs="Verdana"/>
          <w:b/>
          <w:sz w:val="16"/>
          <w:szCs w:val="16"/>
        </w:rPr>
        <w:t xml:space="preserve">Tables (Donna) – </w:t>
      </w:r>
      <w:r w:rsidRPr="00891741">
        <w:rPr>
          <w:rFonts w:ascii="Verdana" w:hAnsi="Verdana" w:cs="Verdana"/>
          <w:sz w:val="16"/>
          <w:szCs w:val="16"/>
        </w:rPr>
        <w:t>Donna will look into prices to purchase five more 8 foot tables.</w:t>
      </w:r>
    </w:p>
    <w:p w:rsidR="00891741" w:rsidRDefault="00702977" w:rsidP="00891741">
      <w:pPr>
        <w:pStyle w:val="ListParagraph"/>
        <w:numPr>
          <w:ilvl w:val="0"/>
          <w:numId w:val="2"/>
        </w:numPr>
        <w:spacing w:after="120"/>
        <w:rPr>
          <w:rFonts w:ascii="Verdana" w:hAnsi="Verdana" w:cs="Verdana"/>
          <w:b/>
          <w:sz w:val="16"/>
          <w:szCs w:val="16"/>
        </w:rPr>
      </w:pPr>
      <w:r>
        <w:rPr>
          <w:rFonts w:ascii="Verdana" w:hAnsi="Verdana" w:cs="Verdana"/>
          <w:b/>
          <w:sz w:val="16"/>
          <w:szCs w:val="16"/>
        </w:rPr>
        <w:t>Wi-Fi</w:t>
      </w:r>
      <w:r w:rsidR="00891741">
        <w:rPr>
          <w:rFonts w:ascii="Verdana" w:hAnsi="Verdana" w:cs="Verdana"/>
          <w:b/>
          <w:sz w:val="16"/>
          <w:szCs w:val="16"/>
        </w:rPr>
        <w:t xml:space="preserve"> (Wilf) – </w:t>
      </w:r>
      <w:r w:rsidR="00891741" w:rsidRPr="00891741">
        <w:rPr>
          <w:rFonts w:ascii="Verdana" w:hAnsi="Verdana" w:cs="Verdana"/>
          <w:sz w:val="16"/>
          <w:szCs w:val="16"/>
        </w:rPr>
        <w:t xml:space="preserve">Chantel is going to talk with Barb Scully about being able to shut the </w:t>
      </w:r>
      <w:r w:rsidRPr="00891741">
        <w:rPr>
          <w:rFonts w:ascii="Verdana" w:hAnsi="Verdana" w:cs="Verdana"/>
          <w:sz w:val="16"/>
          <w:szCs w:val="16"/>
        </w:rPr>
        <w:t>Wi-Fi</w:t>
      </w:r>
      <w:r w:rsidR="00891741" w:rsidRPr="00891741">
        <w:rPr>
          <w:rFonts w:ascii="Verdana" w:hAnsi="Verdana" w:cs="Verdana"/>
          <w:sz w:val="16"/>
          <w:szCs w:val="16"/>
        </w:rPr>
        <w:t xml:space="preserve"> off when there are no events going on at the Agra.</w:t>
      </w:r>
      <w:r w:rsidR="00891741">
        <w:rPr>
          <w:rFonts w:ascii="Verdana" w:hAnsi="Verdana" w:cs="Verdana"/>
          <w:b/>
          <w:sz w:val="16"/>
          <w:szCs w:val="16"/>
        </w:rPr>
        <w:t xml:space="preserve"> </w:t>
      </w:r>
    </w:p>
    <w:p w:rsidR="00891741" w:rsidRDefault="00891741" w:rsidP="00891741">
      <w:pPr>
        <w:pStyle w:val="ListParagraph"/>
        <w:numPr>
          <w:ilvl w:val="0"/>
          <w:numId w:val="2"/>
        </w:numPr>
        <w:spacing w:after="120"/>
        <w:rPr>
          <w:rFonts w:ascii="Verdana" w:hAnsi="Verdana" w:cs="Verdana"/>
          <w:b/>
          <w:sz w:val="16"/>
          <w:szCs w:val="16"/>
        </w:rPr>
      </w:pPr>
      <w:r>
        <w:rPr>
          <w:rFonts w:ascii="Verdana" w:hAnsi="Verdana" w:cs="Verdana"/>
          <w:b/>
          <w:sz w:val="16"/>
          <w:szCs w:val="16"/>
        </w:rPr>
        <w:t xml:space="preserve">Contractor Deadline – </w:t>
      </w:r>
      <w:r w:rsidRPr="00891741">
        <w:rPr>
          <w:rFonts w:ascii="Verdana" w:hAnsi="Verdana" w:cs="Verdana"/>
          <w:sz w:val="16"/>
          <w:szCs w:val="16"/>
        </w:rPr>
        <w:t>Janitorial Deadline will be January 9</w:t>
      </w:r>
      <w:r w:rsidRPr="00891741">
        <w:rPr>
          <w:rFonts w:ascii="Verdana" w:hAnsi="Verdana" w:cs="Verdana"/>
          <w:sz w:val="16"/>
          <w:szCs w:val="16"/>
          <w:vertAlign w:val="superscript"/>
        </w:rPr>
        <w:t>th</w:t>
      </w:r>
      <w:r w:rsidRPr="00891741">
        <w:rPr>
          <w:rFonts w:ascii="Verdana" w:hAnsi="Verdana" w:cs="Verdana"/>
          <w:sz w:val="16"/>
          <w:szCs w:val="16"/>
        </w:rPr>
        <w:t xml:space="preserve"> and a decision will be made at the January 30</w:t>
      </w:r>
      <w:r w:rsidRPr="00891741">
        <w:rPr>
          <w:rFonts w:ascii="Verdana" w:hAnsi="Verdana" w:cs="Verdana"/>
          <w:sz w:val="16"/>
          <w:szCs w:val="16"/>
          <w:vertAlign w:val="superscript"/>
        </w:rPr>
        <w:t>th</w:t>
      </w:r>
      <w:r w:rsidRPr="00891741">
        <w:rPr>
          <w:rFonts w:ascii="Verdana" w:hAnsi="Verdana" w:cs="Verdana"/>
          <w:sz w:val="16"/>
          <w:szCs w:val="16"/>
        </w:rPr>
        <w:t xml:space="preserve"> monthly meeting. Grounds Keeping Deadline will be March 27</w:t>
      </w:r>
      <w:r w:rsidRPr="00891741">
        <w:rPr>
          <w:rFonts w:ascii="Verdana" w:hAnsi="Verdana" w:cs="Verdana"/>
          <w:sz w:val="16"/>
          <w:szCs w:val="16"/>
          <w:vertAlign w:val="superscript"/>
        </w:rPr>
        <w:t>th</w:t>
      </w:r>
      <w:r w:rsidRPr="00891741">
        <w:rPr>
          <w:rFonts w:ascii="Verdana" w:hAnsi="Verdana" w:cs="Verdana"/>
          <w:sz w:val="16"/>
          <w:szCs w:val="16"/>
        </w:rPr>
        <w:t xml:space="preserve"> and a decision will be made by the April 24</w:t>
      </w:r>
      <w:r w:rsidRPr="00891741">
        <w:rPr>
          <w:rFonts w:ascii="Verdana" w:hAnsi="Verdana" w:cs="Verdana"/>
          <w:sz w:val="16"/>
          <w:szCs w:val="16"/>
          <w:vertAlign w:val="superscript"/>
        </w:rPr>
        <w:t>th</w:t>
      </w:r>
      <w:r w:rsidRPr="00891741">
        <w:rPr>
          <w:rFonts w:ascii="Verdana" w:hAnsi="Verdana" w:cs="Verdana"/>
          <w:sz w:val="16"/>
          <w:szCs w:val="16"/>
        </w:rPr>
        <w:t xml:space="preserve"> meeting. Kara will make up posters to advertise for positions. Poster will be on our Facebook page &amp; posted at the Tomahawk General Store.</w:t>
      </w:r>
      <w:r>
        <w:rPr>
          <w:rFonts w:ascii="Verdana" w:hAnsi="Verdana" w:cs="Verdana"/>
          <w:b/>
          <w:sz w:val="16"/>
          <w:szCs w:val="16"/>
        </w:rPr>
        <w:t xml:space="preserve"> </w:t>
      </w:r>
    </w:p>
    <w:p w:rsidR="00C57831" w:rsidRPr="00C57831" w:rsidRDefault="00891741" w:rsidP="00C57831">
      <w:pPr>
        <w:pStyle w:val="ListParagraph"/>
        <w:numPr>
          <w:ilvl w:val="0"/>
          <w:numId w:val="2"/>
        </w:numPr>
        <w:spacing w:after="120"/>
        <w:rPr>
          <w:rFonts w:ascii="Verdana" w:hAnsi="Verdana" w:cs="Verdana"/>
          <w:b/>
          <w:sz w:val="16"/>
          <w:szCs w:val="16"/>
        </w:rPr>
      </w:pPr>
      <w:r w:rsidRPr="00891741">
        <w:rPr>
          <w:rFonts w:ascii="Verdana" w:hAnsi="Verdana" w:cs="Verdana"/>
          <w:b/>
          <w:sz w:val="16"/>
          <w:szCs w:val="16"/>
        </w:rPr>
        <w:t>Parkland County (Paul) –</w:t>
      </w:r>
      <w:r>
        <w:rPr>
          <w:rFonts w:ascii="Verdana" w:hAnsi="Verdana" w:cs="Verdana"/>
          <w:sz w:val="16"/>
          <w:szCs w:val="16"/>
        </w:rPr>
        <w:t xml:space="preserve"> Community Garage Sale will be April 28, 2018. </w:t>
      </w:r>
      <w:r w:rsidR="0000264C" w:rsidRPr="00891741">
        <w:rPr>
          <w:rFonts w:ascii="Verdana" w:hAnsi="Verdana" w:cs="Verdana"/>
          <w:sz w:val="16"/>
          <w:szCs w:val="16"/>
        </w:rPr>
        <w:t xml:space="preserve"> </w:t>
      </w:r>
    </w:p>
    <w:p w:rsidR="004139E9" w:rsidRPr="00C57831" w:rsidRDefault="0000264C" w:rsidP="00C57831">
      <w:pPr>
        <w:pStyle w:val="ListParagraph"/>
        <w:numPr>
          <w:ilvl w:val="0"/>
          <w:numId w:val="2"/>
        </w:numPr>
        <w:spacing w:after="120"/>
        <w:rPr>
          <w:rFonts w:ascii="Verdana" w:hAnsi="Verdana" w:cs="Verdana"/>
          <w:b/>
          <w:sz w:val="16"/>
          <w:szCs w:val="16"/>
        </w:rPr>
      </w:pPr>
      <w:r w:rsidRPr="00C57831">
        <w:rPr>
          <w:rFonts w:ascii="Verdana" w:hAnsi="Verdana" w:cs="Verdana"/>
          <w:sz w:val="16"/>
          <w:szCs w:val="16"/>
        </w:rPr>
        <w:t xml:space="preserve"> </w:t>
      </w:r>
      <w:r w:rsidR="00C57831" w:rsidRPr="00C57831">
        <w:rPr>
          <w:rFonts w:ascii="Verdana" w:hAnsi="Verdana" w:cs="Verdana"/>
          <w:b/>
          <w:sz w:val="16"/>
          <w:szCs w:val="16"/>
        </w:rPr>
        <w:t xml:space="preserve">Tomahawk School (Mike) </w:t>
      </w:r>
      <w:r w:rsidR="00C57831">
        <w:rPr>
          <w:rFonts w:ascii="Verdana" w:hAnsi="Verdana" w:cs="Verdana"/>
          <w:b/>
          <w:sz w:val="16"/>
          <w:szCs w:val="16"/>
        </w:rPr>
        <w:t>–</w:t>
      </w:r>
      <w:r w:rsidR="00C57831">
        <w:rPr>
          <w:rFonts w:ascii="Verdana" w:hAnsi="Verdana" w:cs="Verdana"/>
          <w:sz w:val="16"/>
          <w:szCs w:val="16"/>
        </w:rPr>
        <w:t xml:space="preserve"> The School has a leadership group that could help with a community clean up. The Snow Angels are back again this year, if you know of anyone in the hamlet of Tomahawk who needs their sidewalk/driveway cleared please call the School. Maria makes the motion to spend $200 on the Tomahawk School Wish Tree, 2</w:t>
      </w:r>
      <w:r w:rsidR="00C57831" w:rsidRPr="00C57831">
        <w:rPr>
          <w:rFonts w:ascii="Verdana" w:hAnsi="Verdana" w:cs="Verdana"/>
          <w:sz w:val="16"/>
          <w:szCs w:val="16"/>
          <w:vertAlign w:val="superscript"/>
        </w:rPr>
        <w:t>nd</w:t>
      </w:r>
      <w:r w:rsidR="00C57831">
        <w:rPr>
          <w:rFonts w:ascii="Verdana" w:hAnsi="Verdana" w:cs="Verdana"/>
          <w:sz w:val="16"/>
          <w:szCs w:val="16"/>
        </w:rPr>
        <w:t xml:space="preserve"> by Kathy, all in favour, carried. Kara will be looking after picking up the items. </w:t>
      </w:r>
    </w:p>
    <w:p w:rsidR="004139E9" w:rsidRPr="00891741" w:rsidRDefault="004139E9">
      <w:pPr>
        <w:spacing w:after="120"/>
        <w:rPr>
          <w:sz w:val="16"/>
          <w:szCs w:val="16"/>
        </w:rPr>
      </w:pPr>
    </w:p>
    <w:p w:rsidR="004139E9" w:rsidRDefault="0000264C">
      <w:pPr>
        <w:spacing w:after="120"/>
        <w:rPr>
          <w:rFonts w:ascii="Verdana" w:hAnsi="Verdana" w:cs="Verdana"/>
          <w:b/>
          <w:sz w:val="16"/>
          <w:szCs w:val="16"/>
        </w:rPr>
      </w:pPr>
      <w:r w:rsidRPr="00891741">
        <w:rPr>
          <w:rFonts w:ascii="Verdana" w:hAnsi="Verdana" w:cs="Verdana"/>
          <w:b/>
          <w:sz w:val="16"/>
          <w:szCs w:val="16"/>
        </w:rPr>
        <w:t>Old Business:</w:t>
      </w:r>
    </w:p>
    <w:p w:rsidR="00C57831" w:rsidRDefault="00C57831" w:rsidP="00C57831">
      <w:pPr>
        <w:pStyle w:val="ListParagraph"/>
        <w:numPr>
          <w:ilvl w:val="0"/>
          <w:numId w:val="3"/>
        </w:numPr>
        <w:spacing w:after="120"/>
        <w:rPr>
          <w:rFonts w:ascii="Verdana" w:hAnsi="Verdana"/>
          <w:b/>
          <w:sz w:val="16"/>
          <w:szCs w:val="16"/>
        </w:rPr>
      </w:pPr>
      <w:r w:rsidRPr="00C57831">
        <w:rPr>
          <w:rFonts w:ascii="Verdana" w:hAnsi="Verdana"/>
          <w:b/>
          <w:sz w:val="16"/>
          <w:szCs w:val="16"/>
        </w:rPr>
        <w:t xml:space="preserve">Bingo (Donna) </w:t>
      </w:r>
      <w:r>
        <w:rPr>
          <w:rFonts w:ascii="Verdana" w:hAnsi="Verdana"/>
          <w:b/>
          <w:sz w:val="16"/>
          <w:szCs w:val="16"/>
        </w:rPr>
        <w:t>–</w:t>
      </w:r>
      <w:r w:rsidRPr="00C57831">
        <w:rPr>
          <w:rFonts w:ascii="Verdana" w:hAnsi="Verdana"/>
          <w:b/>
          <w:sz w:val="16"/>
          <w:szCs w:val="16"/>
        </w:rPr>
        <w:t xml:space="preserve"> </w:t>
      </w:r>
      <w:r w:rsidRPr="00A069EC">
        <w:rPr>
          <w:rFonts w:ascii="Verdana" w:hAnsi="Verdana"/>
          <w:sz w:val="16"/>
          <w:szCs w:val="16"/>
        </w:rPr>
        <w:t>Nevada account is around $3600. Bingo account is at $6665. Chris makes the motion to get a pull ticket licence &amp; bingo license for the next two years, 2</w:t>
      </w:r>
      <w:r w:rsidRPr="00A069EC">
        <w:rPr>
          <w:rFonts w:ascii="Verdana" w:hAnsi="Verdana"/>
          <w:sz w:val="16"/>
          <w:szCs w:val="16"/>
          <w:vertAlign w:val="superscript"/>
        </w:rPr>
        <w:t>nd</w:t>
      </w:r>
      <w:r w:rsidRPr="00A069EC">
        <w:rPr>
          <w:rFonts w:ascii="Verdana" w:hAnsi="Verdana"/>
          <w:sz w:val="16"/>
          <w:szCs w:val="16"/>
        </w:rPr>
        <w:t xml:space="preserve"> by Kathy, all in favour, carried. Chantel makes the motion to have Donna be the Bingo/Nevada Chair Person, 2</w:t>
      </w:r>
      <w:r w:rsidRPr="00A069EC">
        <w:rPr>
          <w:rFonts w:ascii="Verdana" w:hAnsi="Verdana"/>
          <w:sz w:val="16"/>
          <w:szCs w:val="16"/>
          <w:vertAlign w:val="superscript"/>
        </w:rPr>
        <w:t>nd</w:t>
      </w:r>
      <w:r w:rsidRPr="00A069EC">
        <w:rPr>
          <w:rFonts w:ascii="Verdana" w:hAnsi="Verdana"/>
          <w:sz w:val="16"/>
          <w:szCs w:val="16"/>
        </w:rPr>
        <w:t xml:space="preserve"> by Maria, all in favour, carried.</w:t>
      </w:r>
    </w:p>
    <w:p w:rsidR="00A069EC" w:rsidRDefault="00C57831" w:rsidP="00A069EC">
      <w:pPr>
        <w:pStyle w:val="ListParagraph"/>
        <w:numPr>
          <w:ilvl w:val="0"/>
          <w:numId w:val="3"/>
        </w:numPr>
        <w:spacing w:after="120"/>
        <w:rPr>
          <w:rFonts w:ascii="Verdana" w:hAnsi="Verdana"/>
          <w:b/>
          <w:sz w:val="16"/>
          <w:szCs w:val="16"/>
        </w:rPr>
      </w:pPr>
      <w:r>
        <w:rPr>
          <w:rFonts w:ascii="Verdana" w:hAnsi="Verdana"/>
          <w:b/>
          <w:sz w:val="16"/>
          <w:szCs w:val="16"/>
        </w:rPr>
        <w:t xml:space="preserve">Jamboree (Jean) – </w:t>
      </w:r>
      <w:r w:rsidRPr="00A069EC">
        <w:rPr>
          <w:rFonts w:ascii="Verdana" w:hAnsi="Verdana"/>
          <w:sz w:val="16"/>
          <w:szCs w:val="16"/>
        </w:rPr>
        <w:t>November 17</w:t>
      </w:r>
      <w:r w:rsidRPr="00A069EC">
        <w:rPr>
          <w:rFonts w:ascii="Verdana" w:hAnsi="Verdana"/>
          <w:sz w:val="16"/>
          <w:szCs w:val="16"/>
          <w:vertAlign w:val="superscript"/>
        </w:rPr>
        <w:t>th</w:t>
      </w:r>
      <w:r w:rsidRPr="00A069EC">
        <w:rPr>
          <w:rFonts w:ascii="Verdana" w:hAnsi="Verdana"/>
          <w:sz w:val="16"/>
          <w:szCs w:val="16"/>
        </w:rPr>
        <w:t xml:space="preserve"> jamboree </w:t>
      </w:r>
      <w:r w:rsidR="00A069EC" w:rsidRPr="00A069EC">
        <w:rPr>
          <w:rFonts w:ascii="Verdana" w:hAnsi="Verdana"/>
          <w:sz w:val="16"/>
          <w:szCs w:val="16"/>
        </w:rPr>
        <w:t xml:space="preserve">brought in $422, 50/50 was </w:t>
      </w:r>
      <w:r w:rsidR="00A069EC">
        <w:rPr>
          <w:rFonts w:ascii="Verdana" w:hAnsi="Verdana"/>
          <w:sz w:val="16"/>
          <w:szCs w:val="16"/>
        </w:rPr>
        <w:t xml:space="preserve">$127.50 for a total </w:t>
      </w:r>
      <w:r w:rsidR="00A069EC" w:rsidRPr="00A069EC">
        <w:rPr>
          <w:rFonts w:ascii="Verdana" w:hAnsi="Verdana"/>
          <w:sz w:val="16"/>
          <w:szCs w:val="16"/>
        </w:rPr>
        <w:t>of $549.50. Expenses were $328.89. Made a profit of $220.61. Next jamboree will be December 15</w:t>
      </w:r>
      <w:r w:rsidR="00A069EC" w:rsidRPr="00A069EC">
        <w:rPr>
          <w:rFonts w:ascii="Verdana" w:hAnsi="Verdana"/>
          <w:sz w:val="16"/>
          <w:szCs w:val="16"/>
          <w:vertAlign w:val="superscript"/>
        </w:rPr>
        <w:t>th</w:t>
      </w:r>
      <w:r w:rsidR="00A069EC" w:rsidRPr="00A069EC">
        <w:rPr>
          <w:rFonts w:ascii="Verdana" w:hAnsi="Verdana"/>
          <w:sz w:val="16"/>
          <w:szCs w:val="16"/>
        </w:rPr>
        <w:t>, followed by the New Year’s Eve one on December 31</w:t>
      </w:r>
      <w:r w:rsidR="00A069EC" w:rsidRPr="00A069EC">
        <w:rPr>
          <w:rFonts w:ascii="Verdana" w:hAnsi="Verdana"/>
          <w:sz w:val="16"/>
          <w:szCs w:val="16"/>
          <w:vertAlign w:val="superscript"/>
        </w:rPr>
        <w:t>st</w:t>
      </w:r>
      <w:r w:rsidR="00A069EC" w:rsidRPr="00A069EC">
        <w:rPr>
          <w:rFonts w:ascii="Verdana" w:hAnsi="Verdana"/>
          <w:sz w:val="16"/>
          <w:szCs w:val="16"/>
        </w:rPr>
        <w:t>.</w:t>
      </w:r>
      <w:r w:rsidR="00A069EC">
        <w:rPr>
          <w:rFonts w:ascii="Verdana" w:hAnsi="Verdana"/>
          <w:b/>
          <w:sz w:val="16"/>
          <w:szCs w:val="16"/>
        </w:rPr>
        <w:t xml:space="preserve"> </w:t>
      </w:r>
    </w:p>
    <w:p w:rsidR="004139E9" w:rsidRPr="00A069EC" w:rsidRDefault="0000264C" w:rsidP="00A069EC">
      <w:pPr>
        <w:pStyle w:val="ListParagraph"/>
        <w:numPr>
          <w:ilvl w:val="0"/>
          <w:numId w:val="3"/>
        </w:numPr>
        <w:spacing w:after="120"/>
        <w:rPr>
          <w:rFonts w:ascii="Verdana" w:hAnsi="Verdana"/>
          <w:b/>
          <w:sz w:val="16"/>
          <w:szCs w:val="16"/>
        </w:rPr>
      </w:pPr>
      <w:r w:rsidRPr="00A069EC">
        <w:rPr>
          <w:rFonts w:ascii="Verdana" w:hAnsi="Verdana" w:cs="Verdana"/>
          <w:b/>
          <w:sz w:val="16"/>
          <w:szCs w:val="16"/>
        </w:rPr>
        <w:t xml:space="preserve">Events Committee (Chantel) – </w:t>
      </w:r>
      <w:r w:rsidRPr="00A069EC">
        <w:rPr>
          <w:rFonts w:ascii="Verdana" w:hAnsi="Verdana" w:cs="Verdana"/>
          <w:sz w:val="16"/>
          <w:szCs w:val="16"/>
        </w:rPr>
        <w:t>Family Halloween dance was great. Had approximately 100 people. The dance brought in $871.28. Amy with Greenthumb Greenhouse came out on November 24</w:t>
      </w:r>
      <w:r w:rsidRPr="00A069EC">
        <w:rPr>
          <w:rFonts w:ascii="Verdana" w:hAnsi="Verdana" w:cs="Verdana"/>
          <w:sz w:val="16"/>
          <w:szCs w:val="16"/>
          <w:vertAlign w:val="superscript"/>
        </w:rPr>
        <w:t>th</w:t>
      </w:r>
      <w:r w:rsidRPr="00A069EC">
        <w:rPr>
          <w:rFonts w:ascii="Verdana" w:hAnsi="Verdana" w:cs="Verdana"/>
          <w:sz w:val="16"/>
          <w:szCs w:val="16"/>
        </w:rPr>
        <w:t xml:space="preserve"> to do Who-Ville trees. We sold 33 trees, and made $10 from each tree sold, for a profit of $330.00. Our next event is the Grinch Candy Cane Hunt</w:t>
      </w:r>
      <w:r w:rsidR="00A069EC" w:rsidRPr="00A069EC">
        <w:rPr>
          <w:rFonts w:ascii="Verdana" w:hAnsi="Verdana" w:cs="Verdana"/>
          <w:sz w:val="16"/>
          <w:szCs w:val="16"/>
        </w:rPr>
        <w:t xml:space="preserve"> on December 17th</w:t>
      </w:r>
      <w:r w:rsidRPr="00A069EC">
        <w:rPr>
          <w:rFonts w:ascii="Verdana" w:hAnsi="Verdana" w:cs="Verdana"/>
          <w:sz w:val="16"/>
          <w:szCs w:val="16"/>
        </w:rPr>
        <w:t xml:space="preserve">. We will be doing a candy cane hunt, a photo booth with the Grinch and showing ‘how the Grinch stole Christmas’. There will be a hot dog, hot chocolate, Grinch juice &amp; Grinch popcorn concession. </w:t>
      </w:r>
      <w:r w:rsidR="00A069EC" w:rsidRPr="00A069EC">
        <w:rPr>
          <w:rFonts w:ascii="Verdana" w:hAnsi="Verdana" w:cs="Verdana"/>
          <w:sz w:val="16"/>
          <w:szCs w:val="16"/>
        </w:rPr>
        <w:t>Donna makes the motion to give the events committee $750 for their Candy Cane Hunt event, 2</w:t>
      </w:r>
      <w:r w:rsidR="00A069EC" w:rsidRPr="00A069EC">
        <w:rPr>
          <w:rFonts w:ascii="Verdana" w:hAnsi="Verdana" w:cs="Verdana"/>
          <w:sz w:val="16"/>
          <w:szCs w:val="16"/>
          <w:vertAlign w:val="superscript"/>
        </w:rPr>
        <w:t>nd</w:t>
      </w:r>
      <w:r w:rsidR="00A069EC" w:rsidRPr="00A069EC">
        <w:rPr>
          <w:rFonts w:ascii="Verdana" w:hAnsi="Verdana" w:cs="Verdana"/>
          <w:sz w:val="16"/>
          <w:szCs w:val="16"/>
        </w:rPr>
        <w:t xml:space="preserve"> by Maria, all in favour, carried. January 12</w:t>
      </w:r>
      <w:r w:rsidR="00A069EC" w:rsidRPr="00A069EC">
        <w:rPr>
          <w:rFonts w:ascii="Verdana" w:hAnsi="Verdana" w:cs="Verdana"/>
          <w:sz w:val="16"/>
          <w:szCs w:val="16"/>
          <w:vertAlign w:val="superscript"/>
        </w:rPr>
        <w:t>th</w:t>
      </w:r>
      <w:r w:rsidR="00A069EC" w:rsidRPr="00A069EC">
        <w:rPr>
          <w:rFonts w:ascii="Verdana" w:hAnsi="Verdana" w:cs="Verdana"/>
          <w:sz w:val="16"/>
          <w:szCs w:val="16"/>
        </w:rPr>
        <w:t xml:space="preserve"> is our Steak Supper. Tickets can be purchased at the Tomahawk General Store. Any event that the Agra is not making money, the events committee will do any cleaning that needs to be done.</w:t>
      </w:r>
      <w:r w:rsidR="00A069EC">
        <w:rPr>
          <w:rFonts w:ascii="Verdana" w:hAnsi="Verdana" w:cs="Verdana"/>
          <w:sz w:val="16"/>
          <w:szCs w:val="16"/>
        </w:rPr>
        <w:t xml:space="preserve"> </w:t>
      </w:r>
      <w:r w:rsidRPr="00A069EC">
        <w:rPr>
          <w:rFonts w:ascii="Verdana" w:hAnsi="Verdana" w:cs="Verdana"/>
          <w:sz w:val="16"/>
          <w:szCs w:val="16"/>
        </w:rPr>
        <w:t xml:space="preserve"> </w:t>
      </w:r>
    </w:p>
    <w:p w:rsidR="00A069EC" w:rsidRPr="00A069EC" w:rsidRDefault="00A069EC" w:rsidP="00A069EC">
      <w:pPr>
        <w:pStyle w:val="ListParagraph"/>
        <w:numPr>
          <w:ilvl w:val="0"/>
          <w:numId w:val="3"/>
        </w:numPr>
        <w:spacing w:after="120"/>
        <w:rPr>
          <w:rFonts w:ascii="Verdana" w:hAnsi="Verdana"/>
          <w:b/>
          <w:sz w:val="16"/>
          <w:szCs w:val="16"/>
        </w:rPr>
      </w:pPr>
      <w:r>
        <w:rPr>
          <w:rFonts w:ascii="Verdana" w:hAnsi="Verdana" w:cs="Verdana"/>
          <w:b/>
          <w:sz w:val="16"/>
          <w:szCs w:val="16"/>
        </w:rPr>
        <w:lastRenderedPageBreak/>
        <w:t xml:space="preserve">Hall Bookings (Val/Kathy) – </w:t>
      </w:r>
      <w:r w:rsidRPr="0000264C">
        <w:rPr>
          <w:rFonts w:ascii="Verdana" w:hAnsi="Verdana" w:cs="Verdana"/>
          <w:sz w:val="16"/>
          <w:szCs w:val="16"/>
        </w:rPr>
        <w:t>Busy</w:t>
      </w:r>
      <w:r w:rsidR="0000264C">
        <w:rPr>
          <w:rFonts w:ascii="Verdana" w:hAnsi="Verdana" w:cs="Verdana"/>
          <w:sz w:val="16"/>
          <w:szCs w:val="16"/>
        </w:rPr>
        <w:t>.</w:t>
      </w:r>
    </w:p>
    <w:p w:rsidR="00A069EC" w:rsidRPr="00A069EC" w:rsidRDefault="0000264C" w:rsidP="00A069EC">
      <w:pPr>
        <w:pStyle w:val="ListParagraph"/>
        <w:numPr>
          <w:ilvl w:val="0"/>
          <w:numId w:val="3"/>
        </w:numPr>
        <w:spacing w:after="120"/>
        <w:rPr>
          <w:rFonts w:ascii="Verdana" w:hAnsi="Verdana"/>
          <w:b/>
          <w:sz w:val="16"/>
          <w:szCs w:val="16"/>
        </w:rPr>
      </w:pPr>
      <w:r w:rsidRPr="00A069EC">
        <w:rPr>
          <w:rFonts w:ascii="Verdana" w:hAnsi="Verdana" w:cs="Verdana"/>
          <w:b/>
          <w:sz w:val="16"/>
          <w:szCs w:val="16"/>
        </w:rPr>
        <w:t>5 Year Project Plan (Kara) -</w:t>
      </w:r>
      <w:r w:rsidRPr="00A069EC">
        <w:rPr>
          <w:rFonts w:ascii="Verdana" w:hAnsi="Verdana" w:cs="Verdana"/>
          <w:sz w:val="16"/>
          <w:szCs w:val="16"/>
        </w:rPr>
        <w:t xml:space="preserve"> Paul went over survey results. 102 individuals responded. </w:t>
      </w:r>
      <w:r w:rsidR="00A069EC">
        <w:rPr>
          <w:rFonts w:ascii="Verdana" w:hAnsi="Verdana" w:cs="Verdana"/>
          <w:sz w:val="16"/>
          <w:szCs w:val="16"/>
        </w:rPr>
        <w:t>67</w:t>
      </w:r>
      <w:r>
        <w:rPr>
          <w:rFonts w:ascii="Verdana" w:hAnsi="Verdana" w:cs="Verdana"/>
          <w:sz w:val="16"/>
          <w:szCs w:val="16"/>
        </w:rPr>
        <w:t>% of people who responded said the n</w:t>
      </w:r>
      <w:r w:rsidR="00A069EC">
        <w:rPr>
          <w:rFonts w:ascii="Verdana" w:hAnsi="Verdana" w:cs="Verdana"/>
          <w:sz w:val="16"/>
          <w:szCs w:val="16"/>
        </w:rPr>
        <w:t>eed for walking paths/sidewalks is important/very important. 58% of people who responded said main street beautification is important/very important.</w:t>
      </w:r>
      <w:r>
        <w:rPr>
          <w:rFonts w:ascii="Verdana" w:hAnsi="Verdana" w:cs="Verdana"/>
          <w:sz w:val="16"/>
          <w:szCs w:val="16"/>
        </w:rPr>
        <w:t xml:space="preserve"> 57% loved the sense</w:t>
      </w:r>
      <w:r w:rsidR="00A069EC">
        <w:rPr>
          <w:rFonts w:ascii="Verdana" w:hAnsi="Verdana" w:cs="Verdana"/>
          <w:sz w:val="16"/>
          <w:szCs w:val="16"/>
        </w:rPr>
        <w:t xml:space="preserve"> of community feel in Tomahawk, 24% liked the businesses, 12% liked how family orientated this area is, and 7% liked the image of our hamlet.</w:t>
      </w:r>
    </w:p>
    <w:p w:rsidR="00A069EC" w:rsidRPr="00A069EC" w:rsidRDefault="0000264C" w:rsidP="00A069EC">
      <w:pPr>
        <w:pStyle w:val="ListParagraph"/>
        <w:numPr>
          <w:ilvl w:val="0"/>
          <w:numId w:val="3"/>
        </w:numPr>
        <w:spacing w:after="120"/>
        <w:rPr>
          <w:rFonts w:ascii="Verdana" w:hAnsi="Verdana"/>
          <w:b/>
          <w:sz w:val="16"/>
          <w:szCs w:val="16"/>
        </w:rPr>
      </w:pPr>
      <w:r w:rsidRPr="00A069EC">
        <w:rPr>
          <w:rFonts w:ascii="Verdana" w:hAnsi="Verdana" w:cs="Verdana"/>
          <w:b/>
          <w:sz w:val="16"/>
          <w:szCs w:val="16"/>
        </w:rPr>
        <w:t>Quilt Raffle (Kara) -</w:t>
      </w:r>
      <w:r w:rsidRPr="00A069EC">
        <w:rPr>
          <w:rFonts w:ascii="Verdana" w:hAnsi="Verdana" w:cs="Verdana"/>
          <w:sz w:val="16"/>
          <w:szCs w:val="16"/>
        </w:rPr>
        <w:t xml:space="preserve"> Draw is on December 16th. Winner will be announced at the Grinch Candy Cane Hunt.</w:t>
      </w:r>
    </w:p>
    <w:p w:rsidR="004139E9" w:rsidRDefault="0000264C" w:rsidP="00A069EC">
      <w:pPr>
        <w:pStyle w:val="ListParagraph"/>
        <w:numPr>
          <w:ilvl w:val="0"/>
          <w:numId w:val="3"/>
        </w:numPr>
        <w:spacing w:after="120"/>
        <w:rPr>
          <w:rFonts w:ascii="Verdana" w:hAnsi="Verdana"/>
          <w:b/>
          <w:sz w:val="16"/>
          <w:szCs w:val="16"/>
        </w:rPr>
      </w:pPr>
      <w:r w:rsidRPr="00A069EC">
        <w:rPr>
          <w:rFonts w:ascii="Verdana" w:hAnsi="Verdana" w:cs="Verdana"/>
          <w:b/>
          <w:sz w:val="16"/>
          <w:szCs w:val="16"/>
        </w:rPr>
        <w:t>Floors (Donna) –</w:t>
      </w:r>
      <w:r w:rsidRPr="00A069EC">
        <w:rPr>
          <w:rFonts w:ascii="Verdana" w:hAnsi="Verdana" w:cs="Verdana"/>
          <w:sz w:val="16"/>
          <w:szCs w:val="16"/>
        </w:rPr>
        <w:t xml:space="preserve"> SM Janitorial was out on November 11</w:t>
      </w:r>
      <w:r w:rsidRPr="00A069EC">
        <w:rPr>
          <w:rFonts w:ascii="Verdana" w:hAnsi="Verdana" w:cs="Verdana"/>
          <w:sz w:val="16"/>
          <w:szCs w:val="16"/>
          <w:vertAlign w:val="superscript"/>
        </w:rPr>
        <w:t>th</w:t>
      </w:r>
      <w:r w:rsidRPr="00A069EC">
        <w:rPr>
          <w:rFonts w:ascii="Verdana" w:hAnsi="Verdana" w:cs="Verdana"/>
          <w:sz w:val="16"/>
          <w:szCs w:val="16"/>
        </w:rPr>
        <w:t xml:space="preserve"> &amp; the floors are done. </w:t>
      </w:r>
      <w:r w:rsidR="00A069EC">
        <w:rPr>
          <w:rFonts w:ascii="Verdana" w:hAnsi="Verdana" w:cs="Verdana"/>
          <w:sz w:val="16"/>
          <w:szCs w:val="16"/>
        </w:rPr>
        <w:t>Nevada funds will be buying a polisher to help keep the shine on the floors.</w:t>
      </w:r>
    </w:p>
    <w:p w:rsidR="00A069EC" w:rsidRDefault="00A069EC" w:rsidP="00A069EC">
      <w:pPr>
        <w:pStyle w:val="ListParagraph"/>
        <w:numPr>
          <w:ilvl w:val="0"/>
          <w:numId w:val="3"/>
        </w:numPr>
        <w:spacing w:after="120"/>
        <w:rPr>
          <w:rFonts w:ascii="Verdana" w:hAnsi="Verdana"/>
          <w:b/>
          <w:sz w:val="16"/>
          <w:szCs w:val="16"/>
        </w:rPr>
      </w:pPr>
      <w:r>
        <w:rPr>
          <w:rFonts w:ascii="Verdana" w:hAnsi="Verdana"/>
          <w:b/>
          <w:sz w:val="16"/>
          <w:szCs w:val="16"/>
        </w:rPr>
        <w:t xml:space="preserve">Sign on Hall (Kara) – </w:t>
      </w:r>
      <w:r w:rsidRPr="00A069EC">
        <w:rPr>
          <w:rFonts w:ascii="Verdana" w:hAnsi="Verdana"/>
          <w:sz w:val="16"/>
          <w:szCs w:val="16"/>
        </w:rPr>
        <w:t>Sign is fixed.</w:t>
      </w:r>
    </w:p>
    <w:p w:rsidR="00A069EC" w:rsidRDefault="00A069EC" w:rsidP="00A069EC">
      <w:pPr>
        <w:pStyle w:val="ListParagraph"/>
        <w:numPr>
          <w:ilvl w:val="0"/>
          <w:numId w:val="3"/>
        </w:numPr>
        <w:spacing w:after="120"/>
        <w:rPr>
          <w:rFonts w:ascii="Verdana" w:hAnsi="Verdana"/>
          <w:b/>
          <w:sz w:val="16"/>
          <w:szCs w:val="16"/>
        </w:rPr>
      </w:pPr>
      <w:r>
        <w:rPr>
          <w:rFonts w:ascii="Verdana" w:hAnsi="Verdana"/>
          <w:b/>
          <w:sz w:val="16"/>
          <w:szCs w:val="16"/>
        </w:rPr>
        <w:t xml:space="preserve">Electrical (Diane) – </w:t>
      </w:r>
      <w:r w:rsidRPr="00A069EC">
        <w:rPr>
          <w:rFonts w:ascii="Verdana" w:hAnsi="Verdana"/>
          <w:sz w:val="16"/>
          <w:szCs w:val="16"/>
        </w:rPr>
        <w:t>Walter has fixed the lights on the north &amp; east side of the hall.</w:t>
      </w:r>
    </w:p>
    <w:p w:rsidR="00A6023A" w:rsidRDefault="0000264C">
      <w:pPr>
        <w:spacing w:before="120" w:after="360"/>
        <w:rPr>
          <w:rFonts w:ascii="Verdana" w:hAnsi="Verdana"/>
          <w:sz w:val="16"/>
          <w:szCs w:val="16"/>
        </w:rPr>
      </w:pPr>
      <w:r w:rsidRPr="00891741">
        <w:rPr>
          <w:rFonts w:ascii="Verdana" w:hAnsi="Verdana" w:cs="Verdana"/>
          <w:b/>
          <w:sz w:val="16"/>
          <w:szCs w:val="16"/>
        </w:rPr>
        <w:t xml:space="preserve">Correspondence: </w:t>
      </w:r>
      <w:r w:rsidRPr="00A069EC">
        <w:rPr>
          <w:rFonts w:ascii="Verdana" w:hAnsi="Verdana" w:cs="Verdana"/>
          <w:sz w:val="16"/>
          <w:szCs w:val="16"/>
        </w:rPr>
        <w:t>Tomahawk School Thank You Letter. AAAS Convention Information Package</w:t>
      </w:r>
      <w:r w:rsidR="00702977">
        <w:rPr>
          <w:rFonts w:ascii="Verdana" w:hAnsi="Verdana" w:cs="Verdana"/>
          <w:sz w:val="16"/>
          <w:szCs w:val="16"/>
        </w:rPr>
        <w:t>.</w:t>
      </w:r>
      <w:r w:rsidRPr="00A069EC">
        <w:rPr>
          <w:rFonts w:ascii="Verdana" w:hAnsi="Verdana" w:cs="Verdana"/>
          <w:sz w:val="16"/>
          <w:szCs w:val="16"/>
        </w:rPr>
        <w:t xml:space="preserve"> Kathy makes the motion to send 2 people to the AAAS convention, 2nd by Chris, all in favour, carried. </w:t>
      </w:r>
      <w:r w:rsidRPr="00A069EC">
        <w:rPr>
          <w:rFonts w:ascii="Tahoma" w:hAnsi="Tahoma" w:cs="Tahoma"/>
          <w:sz w:val="16"/>
          <w:szCs w:val="16"/>
        </w:rPr>
        <w:t xml:space="preserve">Certificate of Good Standing for 2017. Emergency Social Services </w:t>
      </w:r>
      <w:r w:rsidRPr="0000264C">
        <w:rPr>
          <w:rFonts w:ascii="Verdana" w:hAnsi="Verdana" w:cs="Tahoma"/>
          <w:sz w:val="16"/>
          <w:szCs w:val="16"/>
        </w:rPr>
        <w:t xml:space="preserve">Fall 2017 Newsletter. </w:t>
      </w:r>
    </w:p>
    <w:p w:rsidR="004139E9" w:rsidRPr="00A6023A" w:rsidRDefault="0000264C">
      <w:pPr>
        <w:spacing w:before="120" w:after="360"/>
        <w:rPr>
          <w:rFonts w:ascii="Verdana" w:hAnsi="Verdana"/>
          <w:sz w:val="16"/>
          <w:szCs w:val="16"/>
        </w:rPr>
      </w:pPr>
      <w:bookmarkStart w:id="0" w:name="_GoBack"/>
      <w:bookmarkEnd w:id="0"/>
      <w:r w:rsidRPr="00891741">
        <w:rPr>
          <w:rFonts w:ascii="Verdana" w:hAnsi="Verdana" w:cs="Verdana"/>
          <w:b/>
          <w:sz w:val="16"/>
          <w:szCs w:val="16"/>
        </w:rPr>
        <w:t xml:space="preserve">Adjournment: </w:t>
      </w:r>
      <w:r w:rsidRPr="00891741">
        <w:rPr>
          <w:rFonts w:ascii="Verdana" w:hAnsi="Verdana" w:cs="Verdana"/>
          <w:sz w:val="16"/>
          <w:szCs w:val="16"/>
        </w:rPr>
        <w:t>Kara adjourned the meeting at 8:51PM.</w:t>
      </w:r>
    </w:p>
    <w:p w:rsidR="004139E9" w:rsidRPr="00891741" w:rsidRDefault="0000264C">
      <w:pPr>
        <w:spacing w:before="120" w:after="240"/>
        <w:rPr>
          <w:sz w:val="16"/>
          <w:szCs w:val="16"/>
        </w:rPr>
      </w:pPr>
      <w:r w:rsidRPr="00891741">
        <w:rPr>
          <w:rFonts w:ascii="Verdana" w:hAnsi="Verdana" w:cs="Verdana"/>
          <w:b/>
          <w:sz w:val="16"/>
          <w:szCs w:val="16"/>
        </w:rPr>
        <w:t xml:space="preserve">Next Meeting Date: </w:t>
      </w:r>
      <w:r w:rsidR="00702977">
        <w:rPr>
          <w:rFonts w:ascii="Verdana" w:hAnsi="Verdana" w:cs="Verdana"/>
          <w:b/>
          <w:sz w:val="16"/>
          <w:szCs w:val="16"/>
        </w:rPr>
        <w:t>Annual General Meeting – January 9</w:t>
      </w:r>
      <w:r w:rsidR="00702977" w:rsidRPr="00702977">
        <w:rPr>
          <w:rFonts w:ascii="Verdana" w:hAnsi="Verdana" w:cs="Verdana"/>
          <w:b/>
          <w:sz w:val="16"/>
          <w:szCs w:val="16"/>
          <w:vertAlign w:val="superscript"/>
        </w:rPr>
        <w:t>th</w:t>
      </w:r>
      <w:r w:rsidR="00702977">
        <w:rPr>
          <w:rFonts w:ascii="Verdana" w:hAnsi="Verdana" w:cs="Verdana"/>
          <w:b/>
          <w:sz w:val="16"/>
          <w:szCs w:val="16"/>
        </w:rPr>
        <w:t xml:space="preserve"> @ 7PM</w:t>
      </w:r>
    </w:p>
    <w:sectPr w:rsidR="004139E9" w:rsidRPr="008917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304E"/>
    <w:multiLevelType w:val="hybridMultilevel"/>
    <w:tmpl w:val="6D408A44"/>
    <w:lvl w:ilvl="0" w:tplc="D3DE9CCA">
      <w:start w:val="1"/>
      <w:numFmt w:val="decimal"/>
      <w:lvlText w:val="%1."/>
      <w:lvlJc w:val="left"/>
      <w:pPr>
        <w:ind w:left="720" w:hanging="360"/>
      </w:pPr>
      <w:rPr>
        <w:rFonts w:ascii="Verdana" w:hAnsi="Verdana" w:cs="Verdana"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351B5C"/>
    <w:multiLevelType w:val="hybridMultilevel"/>
    <w:tmpl w:val="0F685696"/>
    <w:lvl w:ilvl="0" w:tplc="E506A3D8">
      <w:start w:val="1"/>
      <w:numFmt w:val="decimal"/>
      <w:lvlText w:val="%1."/>
      <w:lvlJc w:val="left"/>
      <w:pPr>
        <w:ind w:left="720" w:hanging="360"/>
      </w:pPr>
      <w:rPr>
        <w:rFonts w:ascii="Verdana" w:hAnsi="Verdana" w:cs="Verdana"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7C1905"/>
    <w:multiLevelType w:val="hybridMultilevel"/>
    <w:tmpl w:val="021E9D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E9"/>
    <w:rsid w:val="0000264C"/>
    <w:rsid w:val="004139E9"/>
    <w:rsid w:val="00702977"/>
    <w:rsid w:val="00891741"/>
    <w:rsid w:val="00A069EC"/>
    <w:rsid w:val="00A6023A"/>
    <w:rsid w:val="00C578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CE08E-CE4A-458D-97CF-6218116F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F55287B5-4C97-4486-B357-4C5B544D379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Andre</dc:creator>
  <cp:lastModifiedBy>Chantel Goerz</cp:lastModifiedBy>
  <cp:revision>2</cp:revision>
  <dcterms:created xsi:type="dcterms:W3CDTF">2017-12-19T16:05:00Z</dcterms:created>
  <dcterms:modified xsi:type="dcterms:W3CDTF">2017-12-19T16:05:00Z</dcterms:modified>
</cp:coreProperties>
</file>